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D48" w:rsidRPr="00045D48" w:rsidRDefault="00045D48" w:rsidP="00045D48">
      <w:pPr>
        <w:shd w:val="clear" w:color="auto" w:fill="FFFFFF"/>
        <w:spacing w:after="0" w:line="360" w:lineRule="auto"/>
        <w:jc w:val="center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045D48">
        <w:rPr>
          <w:rFonts w:asciiTheme="majorHAnsi" w:eastAsia="Times New Roman" w:hAnsiTheme="majorHAnsi" w:cstheme="majorHAnsi"/>
          <w:b/>
          <w:bCs/>
          <w:sz w:val="24"/>
          <w:szCs w:val="24"/>
          <w:bdr w:val="none" w:sz="0" w:space="0" w:color="auto" w:frame="1"/>
          <w:lang w:eastAsia="vi-VN"/>
        </w:rPr>
        <w:t>DIỄN VĂN LỄ K</w:t>
      </w:r>
      <w:r w:rsidR="0038444D">
        <w:rPr>
          <w:rFonts w:asciiTheme="majorHAnsi" w:eastAsia="Times New Roman" w:hAnsiTheme="majorHAnsi" w:cstheme="majorHAnsi"/>
          <w:b/>
          <w:bCs/>
          <w:sz w:val="24"/>
          <w:szCs w:val="24"/>
          <w:bdr w:val="none" w:sz="0" w:space="0" w:color="auto" w:frame="1"/>
          <w:lang w:val="en-US" w:eastAsia="vi-VN"/>
        </w:rPr>
        <w:t>HAI GIẢNG KHÓA 1</w:t>
      </w:r>
      <w:r w:rsidR="00BB4E40">
        <w:rPr>
          <w:rFonts w:asciiTheme="majorHAnsi" w:eastAsia="Times New Roman" w:hAnsiTheme="majorHAnsi" w:cstheme="majorHAnsi"/>
          <w:b/>
          <w:bCs/>
          <w:sz w:val="24"/>
          <w:szCs w:val="24"/>
          <w:bdr w:val="none" w:sz="0" w:space="0" w:color="auto" w:frame="1"/>
          <w:lang w:eastAsia="vi-VN"/>
        </w:rPr>
        <w:t xml:space="preserve"> DỰ ÁN ĐÀO TẠO ĐIỆN</w:t>
      </w:r>
    </w:p>
    <w:p w:rsidR="00045D48" w:rsidRPr="00045D48" w:rsidRDefault="00045D48" w:rsidP="00045D48">
      <w:pPr>
        <w:shd w:val="clear" w:color="auto" w:fill="FFFFFF"/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> </w:t>
      </w:r>
    </w:p>
    <w:p w:rsidR="00BB4E40" w:rsidRPr="0097617A" w:rsidRDefault="00BB4E40" w:rsidP="00045D48">
      <w:pPr>
        <w:shd w:val="clear" w:color="auto" w:fill="FFFFFF"/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</w:p>
    <w:p w:rsidR="00045D48" w:rsidRPr="00045D48" w:rsidRDefault="00045D48" w:rsidP="00EB41D5">
      <w:pPr>
        <w:shd w:val="clear" w:color="auto" w:fill="FFFFFF"/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>Kính thưa:</w:t>
      </w:r>
    </w:p>
    <w:p w:rsidR="00045D48" w:rsidRPr="0097617A" w:rsidRDefault="0038444D" w:rsidP="0038444D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38444D">
        <w:rPr>
          <w:rFonts w:asciiTheme="majorHAnsi" w:eastAsia="Times New Roman" w:hAnsiTheme="majorHAnsi" w:cstheme="majorHAnsi"/>
          <w:sz w:val="24"/>
          <w:szCs w:val="24"/>
          <w:lang w:eastAsia="vi-VN"/>
        </w:rPr>
        <w:t>Q</w:t>
      </w:r>
      <w:r w:rsidR="00045D48"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uý vị </w:t>
      </w:r>
      <w:r w:rsidR="00BB4E40" w:rsidRPr="00BB4E40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lãnh đạo </w:t>
      </w:r>
      <w:r w:rsidRPr="0038444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công ty Schneider Electric, tổ chức Assit Asia, 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quý </w:t>
      </w:r>
      <w:r w:rsidRPr="0038444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vị khách quý, 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thầy cô, </w:t>
      </w:r>
      <w:r w:rsidRPr="0038444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và </w:t>
      </w:r>
      <w:r w:rsidR="00BB4E40" w:rsidRPr="00BB4E40">
        <w:rPr>
          <w:rFonts w:asciiTheme="majorHAnsi" w:eastAsia="Times New Roman" w:hAnsiTheme="majorHAnsi" w:cstheme="majorHAnsi"/>
          <w:sz w:val="24"/>
          <w:szCs w:val="24"/>
          <w:lang w:eastAsia="vi-VN"/>
        </w:rPr>
        <w:t>doanh nghiệp</w:t>
      </w:r>
      <w:r w:rsidR="00EB41D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.</w:t>
      </w:r>
    </w:p>
    <w:p w:rsidR="0038444D" w:rsidRPr="0038444D" w:rsidRDefault="00045D48" w:rsidP="00EB41D5">
      <w:pPr>
        <w:shd w:val="clear" w:color="auto" w:fill="FFFFFF"/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           Hôm nay, </w:t>
      </w:r>
      <w:r w:rsidR="00E7782F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đại diện </w:t>
      </w:r>
      <w:r w:rsidR="00E7782F" w:rsidRPr="00595B6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Trường Cao đẳng </w:t>
      </w:r>
      <w:r w:rsidR="00E7782F" w:rsidRPr="00BB4E40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Cao đẳng Kỹ thuật </w:t>
      </w:r>
      <w:r w:rsidR="00E7782F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L</w:t>
      </w:r>
      <w:r w:rsidR="00E7782F" w:rsidRPr="00BB4E40">
        <w:rPr>
          <w:rFonts w:asciiTheme="majorHAnsi" w:eastAsia="Times New Roman" w:hAnsiTheme="majorHAnsi" w:cstheme="majorHAnsi"/>
          <w:sz w:val="24"/>
          <w:szCs w:val="24"/>
          <w:lang w:eastAsia="vi-VN"/>
        </w:rPr>
        <w:t>ý Tự Trọng Thành phố Hồ Chí Minh</w:t>
      </w:r>
      <w:r w:rsidR="00E7782F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,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tôi rất hân hạnh được </w:t>
      </w:r>
      <w:r w:rsidR="00E7782F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tiếp đón 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các vị đại biểu đến </w:t>
      </w:r>
      <w:r w:rsidR="0038444D" w:rsidRPr="0038444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dự lễ khai giảng </w:t>
      </w:r>
      <w:r w:rsidR="00BA68DE" w:rsidRPr="00BA68DE">
        <w:rPr>
          <w:rFonts w:asciiTheme="majorHAnsi" w:eastAsia="Times New Roman" w:hAnsiTheme="majorHAnsi" w:cstheme="majorHAnsi"/>
          <w:b/>
          <w:bCs/>
          <w:sz w:val="24"/>
          <w:szCs w:val="24"/>
          <w:bdr w:val="none" w:sz="0" w:space="0" w:color="auto" w:frame="1"/>
          <w:lang w:eastAsia="vi-VN"/>
        </w:rPr>
        <w:t>KHÓA 1</w:t>
      </w:r>
      <w:r w:rsidR="00BA68DE">
        <w:rPr>
          <w:rFonts w:asciiTheme="majorHAnsi" w:eastAsia="Times New Roman" w:hAnsiTheme="majorHAnsi" w:cstheme="majorHAnsi"/>
          <w:b/>
          <w:bCs/>
          <w:sz w:val="24"/>
          <w:szCs w:val="24"/>
          <w:bdr w:val="none" w:sz="0" w:space="0" w:color="auto" w:frame="1"/>
          <w:lang w:eastAsia="vi-VN"/>
        </w:rPr>
        <w:t xml:space="preserve"> DỰ ÁN ĐÀO TẠO ĐIỆN</w:t>
      </w:r>
    </w:p>
    <w:p w:rsidR="00E224C5" w:rsidRPr="00A16E26" w:rsidRDefault="00595B6D" w:rsidP="00EB41D5">
      <w:pPr>
        <w:spacing w:after="0" w:line="360" w:lineRule="auto"/>
        <w:ind w:firstLine="720"/>
        <w:jc w:val="both"/>
        <w:rPr>
          <w:rFonts w:asciiTheme="majorHAnsi" w:eastAsia="Times New Roman" w:hAnsiTheme="majorHAnsi" w:cstheme="majorHAnsi"/>
          <w:color w:val="FF0000"/>
          <w:sz w:val="24"/>
          <w:szCs w:val="24"/>
          <w:lang w:eastAsia="vi-VN"/>
        </w:rPr>
      </w:pPr>
      <w:r w:rsidRPr="00595B6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Được sự đồng ý của UBND TP. HCM và sự ủng hộ của lãnh đạo Sở Giáo dục và Đào tạo TPHCM, Trường Cao đẳng </w:t>
      </w:r>
      <w:r w:rsidR="00E224C5" w:rsidRPr="00BB4E40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Cao đẳng Kỹ thuật </w:t>
      </w:r>
      <w:r w:rsidR="00E224C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L</w:t>
      </w:r>
      <w:r w:rsidR="00E224C5" w:rsidRPr="00BB4E40">
        <w:rPr>
          <w:rFonts w:asciiTheme="majorHAnsi" w:eastAsia="Times New Roman" w:hAnsiTheme="majorHAnsi" w:cstheme="majorHAnsi"/>
          <w:sz w:val="24"/>
          <w:szCs w:val="24"/>
          <w:lang w:eastAsia="vi-VN"/>
        </w:rPr>
        <w:t>ý Tự Trọng Thành phố Hồ Chí Minh</w:t>
      </w:r>
      <w:r w:rsidR="00E224C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</w:t>
      </w:r>
      <w:r w:rsidRPr="00595B6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đã hợp </w:t>
      </w:r>
      <w:r w:rsidR="00E224C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tác với</w:t>
      </w:r>
      <w:r w:rsidRPr="00595B6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</w:t>
      </w:r>
      <w:r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tổ chức phi chính phủ ASSIST ASIA </w:t>
      </w:r>
      <w:r w:rsidR="00E224C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thực hiện d</w:t>
      </w:r>
      <w:r w:rsidRPr="00595B6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ự án Đào </w:t>
      </w:r>
      <w:r w:rsidR="008816A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t</w:t>
      </w:r>
      <w:r w:rsidRPr="00595B6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ạo Điện được sự </w:t>
      </w:r>
      <w:r w:rsidR="008816A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tài</w:t>
      </w:r>
      <w:r w:rsidRPr="00595B6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trợ của Ngân </w:t>
      </w:r>
      <w:r w:rsidR="008816A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h</w:t>
      </w:r>
      <w:r w:rsidRPr="00595B6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àng Đầu </w:t>
      </w:r>
      <w:r w:rsidR="008816A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t</w:t>
      </w:r>
      <w:r w:rsidRPr="00595B6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ư và Phát </w:t>
      </w:r>
      <w:r w:rsidR="008816A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t</w:t>
      </w:r>
      <w:r w:rsidRPr="00595B6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riển Đức và </w:t>
      </w:r>
      <w:r w:rsidR="008816A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tập đoàn </w:t>
      </w:r>
      <w:r w:rsidRPr="00595B6D">
        <w:rPr>
          <w:rFonts w:asciiTheme="majorHAnsi" w:eastAsia="Times New Roman" w:hAnsiTheme="majorHAnsi" w:cstheme="majorHAnsi"/>
          <w:sz w:val="24"/>
          <w:szCs w:val="24"/>
          <w:lang w:eastAsia="vi-VN"/>
        </w:rPr>
        <w:t>Schneider Electric</w:t>
      </w:r>
      <w:r w:rsidR="008816A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với </w:t>
      </w:r>
      <w:r w:rsidR="00E224C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tổng giá </w:t>
      </w:r>
      <w:r w:rsidR="008816A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trị là 430 ng</w:t>
      </w:r>
      <w:r w:rsidR="00A16E26" w:rsidRPr="00A16E26">
        <w:rPr>
          <w:rFonts w:asciiTheme="majorHAnsi" w:eastAsia="Times New Roman" w:hAnsiTheme="majorHAnsi" w:cstheme="majorHAnsi"/>
          <w:sz w:val="24"/>
          <w:szCs w:val="24"/>
          <w:lang w:eastAsia="vi-VN"/>
        </w:rPr>
        <w:t>à</w:t>
      </w:r>
      <w:r w:rsidR="008816A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n đô la Mỹ</w:t>
      </w:r>
      <w:r w:rsidR="00A16E26" w:rsidRPr="00A16E26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</w:t>
      </w:r>
      <w:r w:rsidR="00A16E26" w:rsidRPr="00A16E26">
        <w:rPr>
          <w:rFonts w:asciiTheme="majorHAnsi" w:eastAsia="Times New Roman" w:hAnsiTheme="majorHAnsi" w:cstheme="majorHAnsi"/>
          <w:color w:val="FF0000"/>
          <w:sz w:val="24"/>
          <w:szCs w:val="24"/>
          <w:lang w:eastAsia="vi-VN"/>
        </w:rPr>
        <w:t>theo quyết định số 4959/QĐ-UBND ngày 22 tháng 9 năm 2016</w:t>
      </w:r>
      <w:r w:rsidRPr="00A16E26">
        <w:rPr>
          <w:rFonts w:asciiTheme="majorHAnsi" w:eastAsia="Times New Roman" w:hAnsiTheme="majorHAnsi" w:cstheme="majorHAnsi"/>
          <w:color w:val="FF0000"/>
          <w:sz w:val="24"/>
          <w:szCs w:val="24"/>
          <w:lang w:eastAsia="vi-VN"/>
        </w:rPr>
        <w:t xml:space="preserve">. </w:t>
      </w:r>
    </w:p>
    <w:p w:rsidR="006C592C" w:rsidRPr="0097617A" w:rsidRDefault="00E224C5" w:rsidP="006C592C">
      <w:pPr>
        <w:spacing w:after="0" w:line="360" w:lineRule="auto"/>
        <w:ind w:firstLine="720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Trong khuôn khổ hợp tác nói trên, 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>T</w:t>
      </w:r>
      <w:r w:rsidRPr="00BB4E40">
        <w:rPr>
          <w:rFonts w:asciiTheme="majorHAnsi" w:eastAsia="Times New Roman" w:hAnsiTheme="majorHAnsi" w:cstheme="majorHAnsi"/>
          <w:sz w:val="24"/>
          <w:szCs w:val="24"/>
          <w:lang w:eastAsia="vi-VN"/>
        </w:rPr>
        <w:t>r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ường </w:t>
      </w:r>
      <w:r w:rsidRPr="00BB4E40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Cao đẳng Kỹ thuật </w:t>
      </w:r>
      <w:r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L</w:t>
      </w:r>
      <w:r w:rsidRPr="00BB4E40">
        <w:rPr>
          <w:rFonts w:asciiTheme="majorHAnsi" w:eastAsia="Times New Roman" w:hAnsiTheme="majorHAnsi" w:cstheme="majorHAnsi"/>
          <w:sz w:val="24"/>
          <w:szCs w:val="24"/>
          <w:lang w:eastAsia="vi-VN"/>
        </w:rPr>
        <w:t>ý Tự Trọng Thành phố Hồ Chí Minh</w:t>
      </w:r>
      <w:r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</w:t>
      </w:r>
      <w:r w:rsidRPr="00595B6D">
        <w:rPr>
          <w:rFonts w:asciiTheme="majorHAnsi" w:eastAsia="Times New Roman" w:hAnsiTheme="majorHAnsi" w:cstheme="majorHAnsi"/>
          <w:sz w:val="24"/>
          <w:szCs w:val="24"/>
          <w:lang w:eastAsia="vi-VN"/>
        </w:rPr>
        <w:t>tổ chức chương trình đào tạo ngắn hạn nghề Điện Cơ Bản</w:t>
      </w:r>
      <w:r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và</w:t>
      </w:r>
      <w:r w:rsidRPr="00595B6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Quản Lý Năng Lượng Bền Vững</w:t>
      </w:r>
      <w:r w:rsidRPr="008816A5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</w:t>
      </w:r>
      <w:r w:rsidRPr="00595B6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với sự chuyển giao phương pháp và kỹ năng dạy học tiên tiến của các chuyên gia đến từ </w:t>
      </w:r>
      <w:r w:rsidRPr="008816A5">
        <w:rPr>
          <w:rFonts w:asciiTheme="majorHAnsi" w:eastAsia="Times New Roman" w:hAnsiTheme="majorHAnsi" w:cstheme="majorHAnsi"/>
          <w:sz w:val="24"/>
          <w:szCs w:val="24"/>
          <w:lang w:eastAsia="vi-VN"/>
        </w:rPr>
        <w:t>Viện Quản lý Điện và Năng lượng</w:t>
      </w:r>
      <w:r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</w:t>
      </w:r>
      <w:r w:rsidRPr="008816A5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thuộc Bộ Giáo dục của nước Cộng hòa Pháp</w:t>
      </w:r>
      <w:r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</w:t>
      </w:r>
      <w:r w:rsidRPr="00595B6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nhằm tạo điều kiện cho thanh thiếu niên có hoàn cảnh khó khăn được </w:t>
      </w:r>
      <w:r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học nghề và kiến thức khởi nghiệp để sớm có việc làm </w:t>
      </w:r>
      <w:r w:rsidRPr="00595B6D">
        <w:rPr>
          <w:rFonts w:asciiTheme="majorHAnsi" w:eastAsia="Times New Roman" w:hAnsiTheme="majorHAnsi" w:cstheme="majorHAnsi"/>
          <w:sz w:val="24"/>
          <w:szCs w:val="24"/>
          <w:lang w:eastAsia="vi-VN"/>
        </w:rPr>
        <w:t>ổn định</w:t>
      </w:r>
      <w:r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, trở thành người có ích cho xã hội. </w:t>
      </w:r>
    </w:p>
    <w:p w:rsidR="006C592C" w:rsidRPr="0097617A" w:rsidRDefault="00045D48" w:rsidP="006C592C">
      <w:pPr>
        <w:spacing w:after="0" w:line="360" w:lineRule="auto"/>
        <w:ind w:firstLine="720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Việc hoàn thành </w:t>
      </w:r>
      <w:r w:rsidR="00B92D41" w:rsidRPr="00B92D41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cải tạo phòng thực hành cũ 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gần </w:t>
      </w:r>
      <w:r w:rsidR="003642BD" w:rsidRPr="003642BD">
        <w:rPr>
          <w:rFonts w:asciiTheme="majorHAnsi" w:eastAsia="Times New Roman" w:hAnsiTheme="majorHAnsi" w:cstheme="majorHAnsi"/>
          <w:color w:val="FF0000"/>
          <w:sz w:val="24"/>
          <w:szCs w:val="24"/>
          <w:lang w:eastAsia="vi-VN"/>
        </w:rPr>
        <w:t>130</w:t>
      </w:r>
      <w:r w:rsidRPr="003642BD">
        <w:rPr>
          <w:rFonts w:asciiTheme="majorHAnsi" w:eastAsia="Times New Roman" w:hAnsiTheme="majorHAnsi" w:cstheme="majorHAnsi"/>
          <w:color w:val="FF0000"/>
          <w:sz w:val="24"/>
          <w:szCs w:val="24"/>
          <w:lang w:eastAsia="vi-VN"/>
        </w:rPr>
        <w:t xml:space="preserve"> m2</w:t>
      </w:r>
      <w:r w:rsidR="00EB41D5" w:rsidRPr="003642BD">
        <w:rPr>
          <w:rFonts w:asciiTheme="majorHAnsi" w:eastAsia="Times New Roman" w:hAnsiTheme="majorHAnsi" w:cstheme="majorHAnsi"/>
          <w:color w:val="FF0000"/>
          <w:sz w:val="24"/>
          <w:szCs w:val="24"/>
          <w:lang w:eastAsia="vi-VN"/>
        </w:rPr>
        <w:t xml:space="preserve"> </w:t>
      </w:r>
      <w:r w:rsidR="00EB41D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ngày </w:t>
      </w:r>
      <w:r w:rsidR="006C592C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hôm nay</w:t>
      </w:r>
      <w:r w:rsidR="003642BD" w:rsidRPr="003642B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</w:t>
      </w:r>
      <w:r w:rsidR="003642BD" w:rsidRPr="003642BD">
        <w:rPr>
          <w:rFonts w:asciiTheme="majorHAnsi" w:eastAsia="Times New Roman" w:hAnsiTheme="majorHAnsi" w:cstheme="majorHAnsi"/>
          <w:color w:val="FF0000"/>
          <w:sz w:val="24"/>
          <w:szCs w:val="24"/>
          <w:lang w:eastAsia="vi-VN"/>
        </w:rPr>
        <w:t xml:space="preserve">trở thành phòng thực hành với các thiết bị đào tạo về Điện được nhập khẩu từ nước Pháp </w:t>
      </w:r>
      <w:r w:rsidR="006C592C"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là một dấu ấn ghi nhận quyết tâm thực hiện </w:t>
      </w:r>
      <w:r w:rsidR="006C592C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dự án nói trên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, </w:t>
      </w:r>
      <w:r w:rsidR="006C592C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là minh chứng xác nhận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sự làm việc tích cực, với tinh thần trách nhiệm </w:t>
      </w:r>
      <w:r w:rsidR="00B92D41" w:rsidRPr="00B92D41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cao 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của </w:t>
      </w:r>
      <w:r w:rsidR="00EB41D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T</w:t>
      </w:r>
      <w:r w:rsidR="00B92D41" w:rsidRPr="00B92D41">
        <w:rPr>
          <w:rFonts w:asciiTheme="majorHAnsi" w:eastAsia="Times New Roman" w:hAnsiTheme="majorHAnsi" w:cstheme="majorHAnsi"/>
          <w:sz w:val="24"/>
          <w:szCs w:val="24"/>
          <w:lang w:eastAsia="vi-VN"/>
        </w:rPr>
        <w:t>ổ chức phi chính phủ Assist Asia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, </w:t>
      </w:r>
      <w:r w:rsidR="00EB41D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b</w:t>
      </w:r>
      <w:r w:rsidR="00B92D41" w:rsidRPr="00B92D41">
        <w:rPr>
          <w:rFonts w:asciiTheme="majorHAnsi" w:eastAsia="Times New Roman" w:hAnsiTheme="majorHAnsi" w:cstheme="majorHAnsi"/>
          <w:sz w:val="24"/>
          <w:szCs w:val="24"/>
          <w:lang w:eastAsia="vi-VN"/>
        </w:rPr>
        <w:t>ộ phận truyền thông của tập đoàn Schneider Electric</w:t>
      </w:r>
      <w:r w:rsidR="006C592C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cũng như sự 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phối hợp </w:t>
      </w:r>
      <w:r w:rsidR="006C592C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chặt chẽ 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với Ban </w:t>
      </w:r>
      <w:r w:rsidR="00EB62A3" w:rsidRPr="00EB62A3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Hỗ trợ 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Quản lý dự án </w:t>
      </w:r>
      <w:r w:rsidR="00EB62A3" w:rsidRPr="00EB62A3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của Nhà trường </w:t>
      </w:r>
      <w:r w:rsidR="006C592C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để 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>hoàn thành công trình với chất lượng cao</w:t>
      </w:r>
      <w:r w:rsidR="00EB41D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và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bảo đảm đúng tiến độ.</w:t>
      </w:r>
      <w:r w:rsidR="006C592C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</w:t>
      </w:r>
    </w:p>
    <w:p w:rsidR="00045D48" w:rsidRPr="00045D48" w:rsidRDefault="00045D48" w:rsidP="00045D48">
      <w:pPr>
        <w:shd w:val="clear" w:color="auto" w:fill="FFFFFF"/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>         Giai đoạn 1 c</w:t>
      </w:r>
      <w:r w:rsidR="004771BC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ủ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a </w:t>
      </w:r>
      <w:r w:rsidR="004771BC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dự án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>, chúng t</w:t>
      </w:r>
      <w:r w:rsidR="00461088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ôi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đã củng cố lại phòng th</w:t>
      </w:r>
      <w:r w:rsidR="00B92D41" w:rsidRPr="00B92D41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ực hành 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cũ, </w:t>
      </w:r>
      <w:r w:rsidR="001E26EE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nhận</w:t>
      </w:r>
      <w:r w:rsidR="00B92D41" w:rsidRPr="00B92D41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tài trợ 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>trang thiết bị thí nghiệm thực hành</w:t>
      </w:r>
      <w:r w:rsidR="001E26EE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và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lắp đặt phòng thực hành </w:t>
      </w:r>
      <w:r w:rsidR="001E26EE">
        <w:rPr>
          <w:rFonts w:asciiTheme="majorHAnsi" w:eastAsia="Times New Roman" w:hAnsiTheme="majorHAnsi" w:cstheme="majorHAnsi"/>
          <w:sz w:val="24"/>
          <w:szCs w:val="24"/>
          <w:lang w:eastAsia="vi-VN"/>
        </w:rPr>
        <w:t>Điện và Quản lý năng lượng</w:t>
      </w:r>
      <w:r w:rsidR="001E26EE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đến nay </w:t>
      </w:r>
      <w:r w:rsidR="00152DC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đã gần </w:t>
      </w:r>
      <w:r w:rsidR="00AE0AE3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6</w:t>
      </w:r>
      <w:r w:rsidR="00152DC5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tháng 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tất cả đã </w:t>
      </w:r>
      <w:r w:rsidR="00B92D41" w:rsidRPr="00B92D41">
        <w:rPr>
          <w:rFonts w:asciiTheme="majorHAnsi" w:eastAsia="Times New Roman" w:hAnsiTheme="majorHAnsi" w:cstheme="majorHAnsi"/>
          <w:sz w:val="24"/>
          <w:szCs w:val="24"/>
          <w:lang w:eastAsia="vi-VN"/>
        </w:rPr>
        <w:t>sẵn sàng đi vào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hoạt động, phục vụ tốt cho công tác đào tạo </w:t>
      </w:r>
      <w:r w:rsidR="00C674BD" w:rsidRPr="00C674B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giai đoạn 1 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của </w:t>
      </w:r>
      <w:r w:rsidR="00B92D41" w:rsidRPr="00B92D41">
        <w:rPr>
          <w:rFonts w:asciiTheme="majorHAnsi" w:eastAsia="Times New Roman" w:hAnsiTheme="majorHAnsi" w:cstheme="majorHAnsi"/>
          <w:sz w:val="24"/>
          <w:szCs w:val="24"/>
          <w:lang w:eastAsia="vi-VN"/>
        </w:rPr>
        <w:t>chương trình</w:t>
      </w:r>
      <w:r w:rsidR="00C674BD" w:rsidRPr="00C674B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hợp tác 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>.</w:t>
      </w:r>
    </w:p>
    <w:p w:rsidR="00045D48" w:rsidRPr="003642BD" w:rsidRDefault="00045D48" w:rsidP="00045D48">
      <w:pPr>
        <w:shd w:val="clear" w:color="auto" w:fill="FFFFFF"/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          Trong giai đoạn 2, </w:t>
      </w:r>
      <w:r w:rsidR="00D604F1" w:rsidRPr="00D604F1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</w:t>
      </w:r>
      <w:r w:rsidR="00DC2D06" w:rsidRPr="00DC2D06">
        <w:rPr>
          <w:rFonts w:asciiTheme="majorHAnsi" w:eastAsia="Times New Roman" w:hAnsiTheme="majorHAnsi" w:cstheme="majorHAnsi"/>
          <w:sz w:val="24"/>
          <w:szCs w:val="24"/>
          <w:lang w:eastAsia="vi-VN"/>
        </w:rPr>
        <w:t>T</w:t>
      </w:r>
      <w:r w:rsidR="00D604F1" w:rsidRPr="00B92D41">
        <w:rPr>
          <w:rFonts w:asciiTheme="majorHAnsi" w:eastAsia="Times New Roman" w:hAnsiTheme="majorHAnsi" w:cstheme="majorHAnsi"/>
          <w:sz w:val="24"/>
          <w:szCs w:val="24"/>
          <w:lang w:eastAsia="vi-VN"/>
        </w:rPr>
        <w:t>ổ chức phi chính phủ Assist Asia</w:t>
      </w:r>
      <w:r w:rsidR="00D604F1"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tiếp tục </w:t>
      </w:r>
      <w:r w:rsidR="00B61021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triển khai </w:t>
      </w:r>
      <w:r w:rsidR="00DC2D06" w:rsidRPr="00DC2D06">
        <w:rPr>
          <w:rFonts w:asciiTheme="majorHAnsi" w:eastAsia="Times New Roman" w:hAnsiTheme="majorHAnsi" w:cstheme="majorHAnsi"/>
          <w:sz w:val="24"/>
          <w:szCs w:val="24"/>
          <w:lang w:eastAsia="vi-VN"/>
        </w:rPr>
        <w:t>p</w:t>
      </w:r>
      <w:r w:rsidR="00BB4E40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hòng </w:t>
      </w:r>
      <w:r w:rsidR="00DC2D06" w:rsidRPr="00DC2D06">
        <w:rPr>
          <w:rFonts w:asciiTheme="majorHAnsi" w:eastAsia="Times New Roman" w:hAnsiTheme="majorHAnsi" w:cstheme="majorHAnsi"/>
          <w:sz w:val="24"/>
          <w:szCs w:val="24"/>
          <w:lang w:eastAsia="vi-VN"/>
        </w:rPr>
        <w:t>T</w:t>
      </w:r>
      <w:r w:rsidR="00BB4E40">
        <w:rPr>
          <w:rFonts w:asciiTheme="majorHAnsi" w:eastAsia="Times New Roman" w:hAnsiTheme="majorHAnsi" w:cstheme="majorHAnsi"/>
          <w:sz w:val="24"/>
          <w:szCs w:val="24"/>
          <w:lang w:eastAsia="vi-VN"/>
        </w:rPr>
        <w:t>hực hành Điện và Quản lý năng lượng</w:t>
      </w:r>
      <w:r w:rsidR="00B61021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và lắp đặt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</w:t>
      </w:r>
      <w:r w:rsidR="00BB4E40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Phòng thực hành </w:t>
      </w:r>
      <w:r w:rsidR="00D604F1" w:rsidRPr="00D604F1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2 với 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những trang thiết bị kỹ thuật mới  nâng cao chất lượng đào tạo</w:t>
      </w:r>
      <w:r w:rsidR="00B61021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của chương trình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>. </w:t>
      </w:r>
      <w:r w:rsidR="003642BD" w:rsidRPr="003642B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Bên cạnh đó là việc chuyển giao công nghệ và huấn luyện phương pháp sư phạm </w:t>
      </w:r>
      <w:r w:rsidR="003642BD" w:rsidRPr="0078462D">
        <w:rPr>
          <w:rFonts w:asciiTheme="majorHAnsi" w:eastAsia="Times New Roman" w:hAnsiTheme="majorHAnsi" w:cstheme="majorHAnsi"/>
          <w:sz w:val="24"/>
          <w:szCs w:val="24"/>
          <w:lang w:eastAsia="vi-VN"/>
        </w:rPr>
        <w:t>cho</w:t>
      </w:r>
      <w:r w:rsidR="003642BD" w:rsidRPr="003642BD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đội ngũ giảng viên</w:t>
      </w:r>
    </w:p>
    <w:p w:rsidR="00045D48" w:rsidRPr="00045D48" w:rsidRDefault="00045D48" w:rsidP="00045D48">
      <w:pPr>
        <w:shd w:val="clear" w:color="auto" w:fill="FFFFFF"/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lastRenderedPageBreak/>
        <w:t xml:space="preserve">          Đi đôi với việc </w:t>
      </w:r>
      <w:r w:rsidR="007B2E0E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nhận sự 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>đầu tư trang thiết bị, Khoa</w:t>
      </w:r>
      <w:r w:rsidR="007B2E0E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Công nghệ Điện Điện tử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 sẽ phải tăng cường việc biên soạn các </w:t>
      </w:r>
      <w:r w:rsidR="00D604F1" w:rsidRPr="00D604F1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bài giảng, bài dạy thực hành thật phong phú, nhằm </w:t>
      </w:r>
      <w:r w:rsidR="007B2E0E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khai thác triệt để phòng thực hành </w:t>
      </w:r>
      <w:r w:rsidR="00D604F1" w:rsidRPr="00D604F1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giúp </w:t>
      </w:r>
      <w:r w:rsidR="007B2E0E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 xml:space="preserve">học viên </w:t>
      </w:r>
      <w:r w:rsidR="002B32D1" w:rsidRPr="0097617A">
        <w:rPr>
          <w:rFonts w:asciiTheme="majorHAnsi" w:eastAsia="Times New Roman" w:hAnsiTheme="majorHAnsi" w:cstheme="majorHAnsi"/>
          <w:sz w:val="24"/>
          <w:szCs w:val="24"/>
          <w:lang w:eastAsia="vi-VN"/>
        </w:rPr>
        <w:t>hiểu, biết và làm được</w:t>
      </w: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>. Trong giai đoạn 2 Nhà trường sẽ bảo đảm những điều kiện học tập thuận lợi nhất cho sinh viên và giảng viên.</w:t>
      </w:r>
    </w:p>
    <w:p w:rsidR="00045D48" w:rsidRPr="00045D48" w:rsidRDefault="00045D48" w:rsidP="00045D48">
      <w:pPr>
        <w:shd w:val="clear" w:color="auto" w:fill="FFFFFF"/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>         Xin trân trọng cảm ơn quý vị</w:t>
      </w:r>
      <w:bookmarkStart w:id="0" w:name="_GoBack"/>
      <w:bookmarkEnd w:id="0"/>
      <w:r w:rsidRPr="00045D48">
        <w:rPr>
          <w:rFonts w:asciiTheme="majorHAnsi" w:eastAsia="Times New Roman" w:hAnsiTheme="majorHAnsi" w:cstheme="majorHAnsi"/>
          <w:sz w:val="24"/>
          <w:szCs w:val="24"/>
          <w:lang w:eastAsia="vi-VN"/>
        </w:rPr>
        <w:t>.</w:t>
      </w:r>
    </w:p>
    <w:tbl>
      <w:tblPr>
        <w:tblW w:w="0" w:type="auto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150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045D48" w:rsidRPr="00045D48" w:rsidTr="00045D48">
        <w:tc>
          <w:tcPr>
            <w:tcW w:w="0" w:type="auto"/>
            <w:shd w:val="clear" w:color="auto" w:fill="auto"/>
            <w:vAlign w:val="center"/>
            <w:hideMark/>
          </w:tcPr>
          <w:p w:rsidR="00045D48" w:rsidRPr="00045D48" w:rsidRDefault="00045D48" w:rsidP="00045D48">
            <w:pPr>
              <w:spacing w:after="0" w:line="36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</w:tr>
    </w:tbl>
    <w:p w:rsidR="00FC3A87" w:rsidRPr="00045D48" w:rsidRDefault="00FC3A87" w:rsidP="00045D48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sectPr w:rsidR="00FC3A87" w:rsidRPr="00045D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D48"/>
    <w:rsid w:val="00045D48"/>
    <w:rsid w:val="000B7812"/>
    <w:rsid w:val="00152DC5"/>
    <w:rsid w:val="001C3C15"/>
    <w:rsid w:val="001E26EE"/>
    <w:rsid w:val="00291479"/>
    <w:rsid w:val="002B32D1"/>
    <w:rsid w:val="00347A90"/>
    <w:rsid w:val="003642BD"/>
    <w:rsid w:val="0038444D"/>
    <w:rsid w:val="00410328"/>
    <w:rsid w:val="00445777"/>
    <w:rsid w:val="00461088"/>
    <w:rsid w:val="004771BC"/>
    <w:rsid w:val="00595B6D"/>
    <w:rsid w:val="006C592C"/>
    <w:rsid w:val="00777081"/>
    <w:rsid w:val="0078462D"/>
    <w:rsid w:val="007B2E0E"/>
    <w:rsid w:val="008816A5"/>
    <w:rsid w:val="0097617A"/>
    <w:rsid w:val="00A16E26"/>
    <w:rsid w:val="00A31722"/>
    <w:rsid w:val="00AA6F3A"/>
    <w:rsid w:val="00AE0AE3"/>
    <w:rsid w:val="00AF71ED"/>
    <w:rsid w:val="00B61021"/>
    <w:rsid w:val="00B92D41"/>
    <w:rsid w:val="00BA68DE"/>
    <w:rsid w:val="00BB4E40"/>
    <w:rsid w:val="00BE6655"/>
    <w:rsid w:val="00C47D3B"/>
    <w:rsid w:val="00C674BD"/>
    <w:rsid w:val="00D604F1"/>
    <w:rsid w:val="00D97366"/>
    <w:rsid w:val="00DC2D06"/>
    <w:rsid w:val="00E224C5"/>
    <w:rsid w:val="00E36A87"/>
    <w:rsid w:val="00E7782F"/>
    <w:rsid w:val="00EB41D5"/>
    <w:rsid w:val="00EB62A3"/>
    <w:rsid w:val="00EC7653"/>
    <w:rsid w:val="00F56070"/>
    <w:rsid w:val="00FA7B56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NormalWeb">
    <w:name w:val="Normal (Web)"/>
    <w:basedOn w:val="Normal"/>
    <w:uiPriority w:val="99"/>
    <w:semiHidden/>
    <w:unhideWhenUsed/>
    <w:rsid w:val="00045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trong">
    <w:name w:val="Strong"/>
    <w:basedOn w:val="DefaultParagraphFont"/>
    <w:uiPriority w:val="22"/>
    <w:qFormat/>
    <w:rsid w:val="00045D48"/>
    <w:rPr>
      <w:b/>
      <w:bCs/>
    </w:rPr>
  </w:style>
  <w:style w:type="character" w:styleId="Emphasis">
    <w:name w:val="Emphasis"/>
    <w:basedOn w:val="DefaultParagraphFont"/>
    <w:uiPriority w:val="20"/>
    <w:qFormat/>
    <w:rsid w:val="00045D4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NormalWeb">
    <w:name w:val="Normal (Web)"/>
    <w:basedOn w:val="Normal"/>
    <w:uiPriority w:val="99"/>
    <w:semiHidden/>
    <w:unhideWhenUsed/>
    <w:rsid w:val="00045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trong">
    <w:name w:val="Strong"/>
    <w:basedOn w:val="DefaultParagraphFont"/>
    <w:uiPriority w:val="22"/>
    <w:qFormat/>
    <w:rsid w:val="00045D48"/>
    <w:rPr>
      <w:b/>
      <w:bCs/>
    </w:rPr>
  </w:style>
  <w:style w:type="character" w:styleId="Emphasis">
    <w:name w:val="Emphasis"/>
    <w:basedOn w:val="DefaultParagraphFont"/>
    <w:uiPriority w:val="20"/>
    <w:qFormat/>
    <w:rsid w:val="00045D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19120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9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38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cp:lastPrinted>2016-11-08T07:52:00Z</cp:lastPrinted>
  <dcterms:created xsi:type="dcterms:W3CDTF">2017-04-03T05:31:00Z</dcterms:created>
  <dcterms:modified xsi:type="dcterms:W3CDTF">2017-04-03T06:25:00Z</dcterms:modified>
</cp:coreProperties>
</file>